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C94A78" w14:textId="1B7E67EA" w:rsidR="00942E12" w:rsidRDefault="00942E12">
      <w:pPr>
        <w:rPr>
          <w:b/>
        </w:rPr>
      </w:pPr>
      <w:r>
        <w:rPr>
          <w:b/>
          <w:noProof/>
        </w:rPr>
        <w:drawing>
          <wp:inline distT="0" distB="0" distL="0" distR="0" wp14:anchorId="5B653600" wp14:editId="1FC75DB9">
            <wp:extent cx="5486400" cy="10941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-documen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A8D06" w14:textId="77777777" w:rsidR="00942E12" w:rsidRDefault="00942E12">
      <w:pPr>
        <w:rPr>
          <w:b/>
        </w:rPr>
      </w:pPr>
    </w:p>
    <w:p w14:paraId="271A8183" w14:textId="77777777" w:rsidR="00E54FAB" w:rsidRPr="009E2F5A" w:rsidRDefault="00E54FAB">
      <w:pPr>
        <w:rPr>
          <w:rFonts w:ascii="Helvetica" w:hAnsi="Helvetica"/>
          <w:b/>
        </w:rPr>
      </w:pPr>
      <w:r w:rsidRPr="009E2F5A">
        <w:rPr>
          <w:rFonts w:ascii="Helvetica" w:hAnsi="Helvetica"/>
          <w:b/>
        </w:rPr>
        <w:t xml:space="preserve">High Schools and Colleges </w:t>
      </w:r>
    </w:p>
    <w:p w14:paraId="3EE74852" w14:textId="77777777" w:rsidR="00E54FAB" w:rsidRPr="009E2F5A" w:rsidRDefault="00E54FAB">
      <w:pPr>
        <w:rPr>
          <w:rFonts w:ascii="Helvetica" w:hAnsi="Helvetica"/>
        </w:rPr>
      </w:pPr>
    </w:p>
    <w:p w14:paraId="49CE4170" w14:textId="77777777" w:rsidR="00EB3AFB" w:rsidRPr="009E2F5A" w:rsidRDefault="00EB3AFB">
      <w:pPr>
        <w:rPr>
          <w:rFonts w:ascii="Helvetica" w:hAnsi="Helvetica"/>
        </w:rPr>
      </w:pPr>
      <w:r w:rsidRPr="009E2F5A">
        <w:rPr>
          <w:rFonts w:ascii="Helvetica" w:hAnsi="Helvetica"/>
        </w:rPr>
        <w:t>Amherst College</w:t>
      </w:r>
    </w:p>
    <w:p w14:paraId="08B142C1" w14:textId="77777777" w:rsidR="00EB3AFB" w:rsidRPr="009E2F5A" w:rsidRDefault="00EB3AFB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Berry College </w:t>
      </w:r>
    </w:p>
    <w:p w14:paraId="135A8A28" w14:textId="77777777" w:rsidR="00EB3AFB" w:rsidRPr="009E2F5A" w:rsidRDefault="00EB3AFB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Blythewood High School </w:t>
      </w:r>
    </w:p>
    <w:p w14:paraId="1372E22C" w14:textId="77777777" w:rsidR="00E54FAB" w:rsidRPr="009E2F5A" w:rsidRDefault="00EB3AFB">
      <w:pPr>
        <w:rPr>
          <w:rFonts w:ascii="Helvetica" w:hAnsi="Helvetica"/>
        </w:rPr>
      </w:pPr>
      <w:r w:rsidRPr="009E2F5A">
        <w:rPr>
          <w:rFonts w:ascii="Helvetica" w:hAnsi="Helvetica"/>
        </w:rPr>
        <w:t>Brown University</w:t>
      </w:r>
    </w:p>
    <w:p w14:paraId="395B69F5" w14:textId="77777777" w:rsidR="00EB3AFB" w:rsidRPr="009E2F5A" w:rsidRDefault="00E54FAB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Community School of Davidson </w:t>
      </w:r>
      <w:r w:rsidR="00EB3AFB" w:rsidRPr="009E2F5A">
        <w:rPr>
          <w:rFonts w:ascii="Helvetica" w:hAnsi="Helvetica"/>
        </w:rPr>
        <w:t xml:space="preserve"> </w:t>
      </w:r>
    </w:p>
    <w:p w14:paraId="02FCA9C9" w14:textId="77777777" w:rsidR="00EB3AFB" w:rsidRDefault="00EB3AFB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Davidson College </w:t>
      </w:r>
    </w:p>
    <w:p w14:paraId="459399C2" w14:textId="4A7E7D0B" w:rsidR="00E809B3" w:rsidRPr="009E2F5A" w:rsidRDefault="00E809B3">
      <w:pPr>
        <w:rPr>
          <w:rFonts w:ascii="Helvetica" w:hAnsi="Helvetica"/>
        </w:rPr>
      </w:pPr>
      <w:r>
        <w:rPr>
          <w:rFonts w:ascii="Helvetica" w:hAnsi="Helvetica"/>
        </w:rPr>
        <w:t xml:space="preserve">Davidson Day School </w:t>
      </w:r>
      <w:bookmarkStart w:id="0" w:name="_GoBack"/>
      <w:bookmarkEnd w:id="0"/>
    </w:p>
    <w:p w14:paraId="320A25F7" w14:textId="77777777" w:rsidR="00EB3AFB" w:rsidRPr="009E2F5A" w:rsidRDefault="00EB3AFB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Dwight D. Eisenhower High School </w:t>
      </w:r>
    </w:p>
    <w:p w14:paraId="4A5F3313" w14:textId="77777777" w:rsidR="00EB3AFB" w:rsidRPr="009E2F5A" w:rsidRDefault="00EB3AFB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Gaston College </w:t>
      </w:r>
    </w:p>
    <w:p w14:paraId="41372F2D" w14:textId="77777777" w:rsidR="00EB3AFB" w:rsidRPr="009E2F5A" w:rsidRDefault="00EB3AFB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Guilford College </w:t>
      </w:r>
    </w:p>
    <w:p w14:paraId="7D19B1ED" w14:textId="77777777" w:rsidR="00EB3AFB" w:rsidRPr="009E2F5A" w:rsidRDefault="00EB3AFB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Fordham University </w:t>
      </w:r>
    </w:p>
    <w:p w14:paraId="5DCBD678" w14:textId="77777777" w:rsidR="007C1B47" w:rsidRPr="009E2F5A" w:rsidRDefault="007C1B47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John V. Lindsay Wildcat Academy Charter School </w:t>
      </w:r>
    </w:p>
    <w:p w14:paraId="6FEF9FB8" w14:textId="77777777" w:rsidR="00EB3AFB" w:rsidRPr="009E2F5A" w:rsidRDefault="00EB3AFB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Loyola University </w:t>
      </w:r>
    </w:p>
    <w:p w14:paraId="3A1923E9" w14:textId="71837723" w:rsidR="008474C0" w:rsidRPr="009E2F5A" w:rsidRDefault="008474C0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Middlebury College </w:t>
      </w:r>
    </w:p>
    <w:p w14:paraId="56CF45C9" w14:textId="77777777" w:rsidR="00EB3AFB" w:rsidRPr="009E2F5A" w:rsidRDefault="00EB3AFB">
      <w:pPr>
        <w:rPr>
          <w:rFonts w:ascii="Helvetica" w:hAnsi="Helvetica"/>
        </w:rPr>
      </w:pPr>
      <w:r w:rsidRPr="009E2F5A">
        <w:rPr>
          <w:rFonts w:ascii="Helvetica" w:hAnsi="Helvetica"/>
        </w:rPr>
        <w:t>Mount Holyoke College</w:t>
      </w:r>
    </w:p>
    <w:p w14:paraId="68B5183E" w14:textId="77777777" w:rsidR="00EB3AFB" w:rsidRPr="009E2F5A" w:rsidRDefault="00EB3AFB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New York University  </w:t>
      </w:r>
    </w:p>
    <w:p w14:paraId="066FF5C4" w14:textId="77777777" w:rsidR="00EB3AFB" w:rsidRPr="009E2F5A" w:rsidRDefault="00EB3AFB">
      <w:pPr>
        <w:rPr>
          <w:rFonts w:ascii="Helvetica" w:hAnsi="Helvetica"/>
        </w:rPr>
      </w:pPr>
      <w:r w:rsidRPr="009E2F5A">
        <w:rPr>
          <w:rFonts w:ascii="Helvetica" w:hAnsi="Helvetica"/>
        </w:rPr>
        <w:t>North Carolina State University</w:t>
      </w:r>
    </w:p>
    <w:p w14:paraId="1034219E" w14:textId="77777777" w:rsidR="00EB3AFB" w:rsidRPr="009E2F5A" w:rsidRDefault="00EB3AFB">
      <w:pPr>
        <w:rPr>
          <w:rFonts w:ascii="Helvetica" w:hAnsi="Helvetica"/>
        </w:rPr>
      </w:pPr>
      <w:r w:rsidRPr="009E2F5A">
        <w:rPr>
          <w:rFonts w:ascii="Helvetica" w:hAnsi="Helvetica"/>
        </w:rPr>
        <w:t>Ridge</w:t>
      </w:r>
      <w:r w:rsidR="00E54FAB" w:rsidRPr="009E2F5A">
        <w:rPr>
          <w:rFonts w:ascii="Helvetica" w:hAnsi="Helvetica"/>
        </w:rPr>
        <w:t xml:space="preserve"> V</w:t>
      </w:r>
      <w:r w:rsidRPr="009E2F5A">
        <w:rPr>
          <w:rFonts w:ascii="Helvetica" w:hAnsi="Helvetica"/>
        </w:rPr>
        <w:t xml:space="preserve">iew High School </w:t>
      </w:r>
    </w:p>
    <w:p w14:paraId="3AFA73D4" w14:textId="77777777" w:rsidR="00EB3AFB" w:rsidRPr="009E2F5A" w:rsidRDefault="00EB3AFB">
      <w:pPr>
        <w:rPr>
          <w:rFonts w:ascii="Helvetica" w:hAnsi="Helvetica"/>
        </w:rPr>
      </w:pPr>
      <w:r w:rsidRPr="009E2F5A">
        <w:rPr>
          <w:rFonts w:ascii="Helvetica" w:hAnsi="Helvetica"/>
        </w:rPr>
        <w:t>Richland Northeast High School</w:t>
      </w:r>
    </w:p>
    <w:p w14:paraId="353A6628" w14:textId="77777777" w:rsidR="00EB3AFB" w:rsidRPr="009E2F5A" w:rsidRDefault="00EB3AFB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Rutgers University  </w:t>
      </w:r>
    </w:p>
    <w:p w14:paraId="1C6DD3B7" w14:textId="77777777" w:rsidR="00EB3AFB" w:rsidRPr="009E2F5A" w:rsidRDefault="00EB3AFB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Spring Valley High School </w:t>
      </w:r>
    </w:p>
    <w:p w14:paraId="3C5FDC63" w14:textId="77777777" w:rsidR="00EB3AFB" w:rsidRPr="009E2F5A" w:rsidRDefault="00EB3AFB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State University of New York- Fredonia </w:t>
      </w:r>
    </w:p>
    <w:p w14:paraId="449691B0" w14:textId="77777777" w:rsidR="00EB3AFB" w:rsidRPr="009E2F5A" w:rsidRDefault="00EB3AFB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Tufts University  </w:t>
      </w:r>
    </w:p>
    <w:p w14:paraId="5F5FF0F7" w14:textId="77777777" w:rsidR="00EB3AFB" w:rsidRPr="009E2F5A" w:rsidRDefault="00EB3AFB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University of California- Riverside </w:t>
      </w:r>
    </w:p>
    <w:p w14:paraId="7EAC205F" w14:textId="77777777" w:rsidR="00EB3AFB" w:rsidRPr="009E2F5A" w:rsidRDefault="00EB3AFB">
      <w:pPr>
        <w:rPr>
          <w:rFonts w:ascii="Helvetica" w:hAnsi="Helvetica"/>
        </w:rPr>
      </w:pPr>
      <w:r w:rsidRPr="009E2F5A">
        <w:rPr>
          <w:rFonts w:ascii="Helvetica" w:hAnsi="Helvetica"/>
        </w:rPr>
        <w:t>University of Georgia</w:t>
      </w:r>
    </w:p>
    <w:p w14:paraId="2C62EB40" w14:textId="77777777" w:rsidR="00EB3AFB" w:rsidRPr="009E2F5A" w:rsidRDefault="00EB3AFB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University of Maryland </w:t>
      </w:r>
    </w:p>
    <w:p w14:paraId="69E7D123" w14:textId="77777777" w:rsidR="00EB3AFB" w:rsidRPr="009E2F5A" w:rsidRDefault="00EB3AFB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University of Massachusetts- Amherst  </w:t>
      </w:r>
    </w:p>
    <w:p w14:paraId="1E215944" w14:textId="3C9ACF89" w:rsidR="008474C0" w:rsidRPr="009E2F5A" w:rsidRDefault="008474C0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University of North Carolina Medical School- Charlotte Campus </w:t>
      </w:r>
    </w:p>
    <w:p w14:paraId="7D4F1237" w14:textId="77777777" w:rsidR="00EB3AFB" w:rsidRPr="009E2F5A" w:rsidRDefault="00EB3AFB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University of North Carolina-Charlotte </w:t>
      </w:r>
    </w:p>
    <w:p w14:paraId="5D7AB466" w14:textId="77777777" w:rsidR="00EB3AFB" w:rsidRPr="009E2F5A" w:rsidRDefault="00EB3AFB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University of North Carolina- Greensboro </w:t>
      </w:r>
    </w:p>
    <w:p w14:paraId="4767A6F6" w14:textId="77777777" w:rsidR="00EB3AFB" w:rsidRPr="009E2F5A" w:rsidRDefault="00EB3AFB">
      <w:pPr>
        <w:rPr>
          <w:rFonts w:ascii="Helvetica" w:hAnsi="Helvetica"/>
        </w:rPr>
      </w:pPr>
      <w:r w:rsidRPr="009E2F5A">
        <w:rPr>
          <w:rFonts w:ascii="Helvetica" w:hAnsi="Helvetica"/>
        </w:rPr>
        <w:t>University of North Carolina-Wilmington</w:t>
      </w:r>
    </w:p>
    <w:p w14:paraId="6E7D1982" w14:textId="77777777" w:rsidR="00EB3AFB" w:rsidRPr="009E2F5A" w:rsidRDefault="00EB3AFB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University of Saint Joseph </w:t>
      </w:r>
    </w:p>
    <w:p w14:paraId="504890E1" w14:textId="77777777" w:rsidR="00EB3AFB" w:rsidRPr="009E2F5A" w:rsidRDefault="00EB3AFB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University of Texas- El Paso </w:t>
      </w:r>
    </w:p>
    <w:p w14:paraId="0AEADCEF" w14:textId="77777777" w:rsidR="00EB3AFB" w:rsidRPr="009E2F5A" w:rsidRDefault="00EB3AFB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Vanderbilt University </w:t>
      </w:r>
    </w:p>
    <w:p w14:paraId="5B7E5D38" w14:textId="19CB0F94" w:rsidR="008474C0" w:rsidRPr="009E2F5A" w:rsidRDefault="008474C0">
      <w:pPr>
        <w:rPr>
          <w:rFonts w:ascii="Helvetica" w:hAnsi="Helvetica"/>
        </w:rPr>
      </w:pPr>
      <w:r w:rsidRPr="009E2F5A">
        <w:rPr>
          <w:rFonts w:ascii="Helvetica" w:hAnsi="Helvetica"/>
        </w:rPr>
        <w:t>Western Illinois University</w:t>
      </w:r>
    </w:p>
    <w:p w14:paraId="511D5E42" w14:textId="6EB5EF94" w:rsidR="009E320B" w:rsidRPr="009E2F5A" w:rsidRDefault="009E320B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Winston Salem State University </w:t>
      </w:r>
    </w:p>
    <w:p w14:paraId="6F2A8474" w14:textId="77777777" w:rsidR="00D1682E" w:rsidRPr="009E2F5A" w:rsidRDefault="00D1682E">
      <w:pPr>
        <w:rPr>
          <w:rFonts w:ascii="Helvetica" w:hAnsi="Helvetica"/>
        </w:rPr>
      </w:pPr>
      <w:r w:rsidRPr="009E2F5A">
        <w:rPr>
          <w:rFonts w:ascii="Helvetica" w:hAnsi="Helvetica"/>
        </w:rPr>
        <w:lastRenderedPageBreak/>
        <w:t xml:space="preserve">Winthrop University </w:t>
      </w:r>
    </w:p>
    <w:p w14:paraId="4D2848DB" w14:textId="77777777" w:rsidR="00D1682E" w:rsidRPr="009E2F5A" w:rsidRDefault="00D1682E">
      <w:pPr>
        <w:rPr>
          <w:rFonts w:ascii="Helvetica" w:hAnsi="Helvetica"/>
        </w:rPr>
      </w:pPr>
    </w:p>
    <w:p w14:paraId="1D7FD6FF" w14:textId="77777777" w:rsidR="00E54FAB" w:rsidRPr="009E2F5A" w:rsidRDefault="00E54FAB">
      <w:pPr>
        <w:rPr>
          <w:rFonts w:ascii="Helvetica" w:hAnsi="Helvetica"/>
          <w:b/>
        </w:rPr>
      </w:pPr>
    </w:p>
    <w:p w14:paraId="4C67BB85" w14:textId="77777777" w:rsidR="00E54FAB" w:rsidRPr="009E2F5A" w:rsidRDefault="00E54FAB">
      <w:pPr>
        <w:rPr>
          <w:rFonts w:ascii="Helvetica" w:hAnsi="Helvetica"/>
          <w:b/>
        </w:rPr>
      </w:pPr>
      <w:r w:rsidRPr="009E2F5A">
        <w:rPr>
          <w:rFonts w:ascii="Helvetica" w:hAnsi="Helvetica"/>
          <w:b/>
        </w:rPr>
        <w:t xml:space="preserve">Businesses, Civic Groups, and Conferences </w:t>
      </w:r>
    </w:p>
    <w:p w14:paraId="4291B0B6" w14:textId="77777777" w:rsidR="000B7212" w:rsidRPr="009E2F5A" w:rsidRDefault="000B7212">
      <w:pPr>
        <w:rPr>
          <w:rFonts w:ascii="Helvetica" w:hAnsi="Helvetica"/>
          <w:b/>
        </w:rPr>
      </w:pPr>
    </w:p>
    <w:p w14:paraId="6A351653" w14:textId="77777777" w:rsidR="00E54FAB" w:rsidRPr="009E2F5A" w:rsidRDefault="00002EC8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AHAA: The Voice of Hispanic Advertising Conference </w:t>
      </w:r>
    </w:p>
    <w:p w14:paraId="11A650B0" w14:textId="77777777" w:rsidR="00E54FAB" w:rsidRPr="009E2F5A" w:rsidRDefault="00E54FAB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Alpha Delta Kappa Southeast Regional Conference </w:t>
      </w:r>
    </w:p>
    <w:p w14:paraId="097BE85A" w14:textId="77777777" w:rsidR="009E320B" w:rsidRPr="009E2F5A" w:rsidRDefault="009E320B" w:rsidP="009E320B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Association of International Women, Indianapolis  </w:t>
      </w:r>
    </w:p>
    <w:p w14:paraId="51ED3873" w14:textId="18DE368E" w:rsidR="008474C0" w:rsidRPr="009E2F5A" w:rsidRDefault="008474C0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Blue </w:t>
      </w:r>
      <w:proofErr w:type="gramStart"/>
      <w:r w:rsidRPr="009E2F5A">
        <w:rPr>
          <w:rFonts w:ascii="Helvetica" w:hAnsi="Helvetica"/>
        </w:rPr>
        <w:t>Cross and</w:t>
      </w:r>
      <w:proofErr w:type="gramEnd"/>
      <w:r w:rsidRPr="009E2F5A">
        <w:rPr>
          <w:rFonts w:ascii="Helvetica" w:hAnsi="Helvetica"/>
        </w:rPr>
        <w:t xml:space="preserve"> Blue Shield Foundation Non-profit Leadership Conference </w:t>
      </w:r>
    </w:p>
    <w:p w14:paraId="34721DF2" w14:textId="77777777" w:rsidR="007C1B47" w:rsidRPr="009E2F5A" w:rsidRDefault="007C1B47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Boys and Girls Club of America National Conference </w:t>
      </w:r>
    </w:p>
    <w:p w14:paraId="060A3CAC" w14:textId="5FBA226D" w:rsidR="004D49A5" w:rsidRPr="009E2F5A" w:rsidRDefault="004D49A5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Carolinas Healthcare System Center for Faculty Excellence </w:t>
      </w:r>
    </w:p>
    <w:p w14:paraId="6B179C69" w14:textId="09DC37E6" w:rsidR="003F4D31" w:rsidRPr="009E2F5A" w:rsidRDefault="003F4D31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Carolinas HealthCare System Department of Family Medicine </w:t>
      </w:r>
    </w:p>
    <w:p w14:paraId="18F394A0" w14:textId="77777777" w:rsidR="007C1B47" w:rsidRPr="009E2F5A" w:rsidRDefault="007C1B47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CHUBB Insurance </w:t>
      </w:r>
    </w:p>
    <w:p w14:paraId="53996B15" w14:textId="77777777" w:rsidR="00002EC8" w:rsidRPr="009E2F5A" w:rsidRDefault="00002EC8">
      <w:pPr>
        <w:rPr>
          <w:rFonts w:ascii="Helvetica" w:hAnsi="Helvetica"/>
        </w:rPr>
      </w:pPr>
      <w:r w:rsidRPr="009E2F5A">
        <w:rPr>
          <w:rFonts w:ascii="Helvetica" w:hAnsi="Helvetica"/>
        </w:rPr>
        <w:t>Crossroads Charlotte</w:t>
      </w:r>
    </w:p>
    <w:p w14:paraId="3FADDDDE" w14:textId="77777777" w:rsidR="00404059" w:rsidRPr="009E2F5A" w:rsidRDefault="00404059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Davidson College Women’s Leadership Conference </w:t>
      </w:r>
    </w:p>
    <w:p w14:paraId="0C25744E" w14:textId="77777777" w:rsidR="00404059" w:rsidRPr="009E2F5A" w:rsidRDefault="00404059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Developmental Disabilities Resources, Charlotte  </w:t>
      </w:r>
    </w:p>
    <w:p w14:paraId="13EB81F8" w14:textId="77777777" w:rsidR="00E54FAB" w:rsidRPr="009E2F5A" w:rsidRDefault="00E54FAB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Environmental Protection Agency </w:t>
      </w:r>
      <w:r w:rsidR="00404059" w:rsidRPr="009E2F5A">
        <w:rPr>
          <w:rFonts w:ascii="Helvetica" w:hAnsi="Helvetica"/>
        </w:rPr>
        <w:t xml:space="preserve">(North Carolina) </w:t>
      </w:r>
    </w:p>
    <w:p w14:paraId="370E0665" w14:textId="30181B19" w:rsidR="009E320B" w:rsidRPr="009E2F5A" w:rsidRDefault="009E320B">
      <w:pPr>
        <w:rPr>
          <w:rFonts w:ascii="Helvetica" w:hAnsi="Helvetica"/>
        </w:rPr>
      </w:pPr>
      <w:r w:rsidRPr="009E2F5A">
        <w:rPr>
          <w:rFonts w:ascii="Helvetica" w:hAnsi="Helvetica"/>
        </w:rPr>
        <w:t>Immigration Custom Enforcement, El Paso, Texas</w:t>
      </w:r>
    </w:p>
    <w:p w14:paraId="4CE5D252" w14:textId="27D44FB9" w:rsidR="00E54FAB" w:rsidRPr="009E2F5A" w:rsidRDefault="00E54FAB">
      <w:pPr>
        <w:rPr>
          <w:rFonts w:ascii="Helvetica" w:hAnsi="Helvetica"/>
        </w:rPr>
      </w:pPr>
      <w:r w:rsidRPr="009E2F5A">
        <w:rPr>
          <w:rFonts w:ascii="Helvetica" w:hAnsi="Helvetica"/>
        </w:rPr>
        <w:t>GE Capital Women’s Network, Charlotte</w:t>
      </w:r>
      <w:r w:rsidR="009E320B" w:rsidRPr="009E2F5A">
        <w:rPr>
          <w:rFonts w:ascii="Helvetica" w:hAnsi="Helvetica"/>
        </w:rPr>
        <w:t xml:space="preserve">, North Carolina </w:t>
      </w:r>
      <w:r w:rsidRPr="009E2F5A">
        <w:rPr>
          <w:rFonts w:ascii="Helvetica" w:hAnsi="Helvetica"/>
        </w:rPr>
        <w:t xml:space="preserve"> </w:t>
      </w:r>
    </w:p>
    <w:p w14:paraId="6B10F2D8" w14:textId="77777777" w:rsidR="007C1B47" w:rsidRPr="009E2F5A" w:rsidRDefault="007C1B47" w:rsidP="007C1B47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Junior League of Charlotte </w:t>
      </w:r>
    </w:p>
    <w:p w14:paraId="044140BC" w14:textId="1703242E" w:rsidR="007C1B47" w:rsidRPr="009E2F5A" w:rsidRDefault="007C1B47">
      <w:pPr>
        <w:rPr>
          <w:rFonts w:ascii="Helvetica" w:hAnsi="Helvetica"/>
        </w:rPr>
      </w:pPr>
      <w:r w:rsidRPr="009E2F5A">
        <w:rPr>
          <w:rFonts w:ascii="Helvetica" w:hAnsi="Helvetica"/>
        </w:rPr>
        <w:t>La Plaza, Indianapolis</w:t>
      </w:r>
      <w:r w:rsidR="009E320B" w:rsidRPr="009E2F5A">
        <w:rPr>
          <w:rFonts w:ascii="Helvetica" w:hAnsi="Helvetica"/>
        </w:rPr>
        <w:t xml:space="preserve">, Indiana </w:t>
      </w:r>
    </w:p>
    <w:p w14:paraId="565D0DF0" w14:textId="6E8FC67C" w:rsidR="00404059" w:rsidRPr="009E2F5A" w:rsidRDefault="00404059">
      <w:pPr>
        <w:rPr>
          <w:rFonts w:ascii="Helvetica" w:hAnsi="Helvetica"/>
        </w:rPr>
      </w:pPr>
      <w:r w:rsidRPr="009E2F5A">
        <w:rPr>
          <w:rFonts w:ascii="Helvetica" w:hAnsi="Helvetica"/>
        </w:rPr>
        <w:t>Latina</w:t>
      </w:r>
      <w:r w:rsidR="000D2EC0" w:rsidRPr="009E2F5A">
        <w:rPr>
          <w:rFonts w:ascii="Helvetica" w:hAnsi="Helvetica"/>
        </w:rPr>
        <w:t xml:space="preserve"> American Women’s Association, </w:t>
      </w:r>
      <w:r w:rsidRPr="009E2F5A">
        <w:rPr>
          <w:rFonts w:ascii="Helvetica" w:hAnsi="Helvetica"/>
        </w:rPr>
        <w:t>Charlotte</w:t>
      </w:r>
      <w:r w:rsidR="009E320B" w:rsidRPr="009E2F5A">
        <w:rPr>
          <w:rFonts w:ascii="Helvetica" w:hAnsi="Helvetica"/>
        </w:rPr>
        <w:t xml:space="preserve">, North Carolina </w:t>
      </w:r>
      <w:r w:rsidRPr="009E2F5A">
        <w:rPr>
          <w:rFonts w:ascii="Helvetica" w:hAnsi="Helvetica"/>
        </w:rPr>
        <w:t xml:space="preserve"> </w:t>
      </w:r>
    </w:p>
    <w:p w14:paraId="718D8D39" w14:textId="307FEF59" w:rsidR="009E320B" w:rsidRPr="009E2F5A" w:rsidRDefault="009E320B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North Carolina Society of Hispanic Professionals Hispanic Education Summit </w:t>
      </w:r>
    </w:p>
    <w:p w14:paraId="09E0BF58" w14:textId="1CBE71B8" w:rsidR="000D2EC0" w:rsidRPr="009E2F5A" w:rsidRDefault="000D2EC0">
      <w:pPr>
        <w:rPr>
          <w:rFonts w:ascii="Helvetica" w:hAnsi="Helvetica"/>
        </w:rPr>
      </w:pPr>
      <w:r w:rsidRPr="009E2F5A">
        <w:rPr>
          <w:rFonts w:ascii="Helvetica" w:hAnsi="Helvetica"/>
        </w:rPr>
        <w:t>Right in the Middle Mother-Daughter Conference</w:t>
      </w:r>
      <w:r w:rsidR="008474C0" w:rsidRPr="009E2F5A">
        <w:rPr>
          <w:rFonts w:ascii="Helvetica" w:hAnsi="Helvetica"/>
        </w:rPr>
        <w:t>, Charlotte</w:t>
      </w:r>
      <w:r w:rsidR="009E320B" w:rsidRPr="009E2F5A">
        <w:rPr>
          <w:rFonts w:ascii="Helvetica" w:hAnsi="Helvetica"/>
        </w:rPr>
        <w:t xml:space="preserve">, North Carolina </w:t>
      </w:r>
      <w:r w:rsidR="008474C0" w:rsidRPr="009E2F5A">
        <w:rPr>
          <w:rFonts w:ascii="Helvetica" w:hAnsi="Helvetica"/>
        </w:rPr>
        <w:t xml:space="preserve"> </w:t>
      </w:r>
      <w:r w:rsidRPr="009E2F5A">
        <w:rPr>
          <w:rFonts w:ascii="Helvetica" w:hAnsi="Helvetica"/>
        </w:rPr>
        <w:t xml:space="preserve"> </w:t>
      </w:r>
    </w:p>
    <w:p w14:paraId="4AEC9F61" w14:textId="77777777" w:rsidR="00E54FAB" w:rsidRPr="009E2F5A" w:rsidRDefault="00002EC8">
      <w:pPr>
        <w:rPr>
          <w:rFonts w:ascii="Helvetica" w:hAnsi="Helvetica"/>
        </w:rPr>
      </w:pPr>
      <w:r w:rsidRPr="009E2F5A">
        <w:rPr>
          <w:rFonts w:ascii="Helvetica" w:hAnsi="Helvetica"/>
        </w:rPr>
        <w:t xml:space="preserve">Women’s Inter-Cultural Exchange Conference </w:t>
      </w:r>
    </w:p>
    <w:p w14:paraId="72AB3B5B" w14:textId="77777777" w:rsidR="00243024" w:rsidRDefault="00EB3AFB">
      <w:r>
        <w:t xml:space="preserve"> </w:t>
      </w:r>
    </w:p>
    <w:p w14:paraId="2E10FA36" w14:textId="77777777" w:rsidR="00EB3AFB" w:rsidRDefault="00EB3AFB"/>
    <w:sectPr w:rsidR="00EB3AFB" w:rsidSect="000B116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AFB"/>
    <w:rsid w:val="00002EC8"/>
    <w:rsid w:val="000B1162"/>
    <w:rsid w:val="000B7212"/>
    <w:rsid w:val="000D2EC0"/>
    <w:rsid w:val="00243024"/>
    <w:rsid w:val="003F4D31"/>
    <w:rsid w:val="00404059"/>
    <w:rsid w:val="004D49A5"/>
    <w:rsid w:val="007C1B47"/>
    <w:rsid w:val="008474C0"/>
    <w:rsid w:val="00942E12"/>
    <w:rsid w:val="009E2F5A"/>
    <w:rsid w:val="009E320B"/>
    <w:rsid w:val="00C33F11"/>
    <w:rsid w:val="00CF659E"/>
    <w:rsid w:val="00D1682E"/>
    <w:rsid w:val="00E54FAB"/>
    <w:rsid w:val="00E809B3"/>
    <w:rsid w:val="00EB3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46F535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E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E1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E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E1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390</Words>
  <Characters>1720</Characters>
  <Application>Microsoft Macintosh Word</Application>
  <DocSecurity>0</DocSecurity>
  <Lines>78</Lines>
  <Paragraphs>91</Paragraphs>
  <ScaleCrop>false</ScaleCrop>
  <Company/>
  <LinksUpToDate>false</LinksUpToDate>
  <CharactersWithSpaces>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Rosie Molinary</dc:creator>
  <cp:keywords/>
  <dc:description/>
  <cp:lastModifiedBy>Rosie Molinary</cp:lastModifiedBy>
  <cp:revision>10</cp:revision>
  <dcterms:created xsi:type="dcterms:W3CDTF">2013-05-08T13:33:00Z</dcterms:created>
  <dcterms:modified xsi:type="dcterms:W3CDTF">2016-08-31T14:23:00Z</dcterms:modified>
</cp:coreProperties>
</file>